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0A7" w:rsidRPr="00B240A7" w:rsidRDefault="00B240A7" w:rsidP="00B240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40A7">
        <w:rPr>
          <w:rFonts w:ascii="Times New Roman" w:hAnsi="Times New Roman"/>
          <w:b/>
          <w:sz w:val="28"/>
          <w:szCs w:val="28"/>
        </w:rPr>
        <w:t>Аннотация  к рабочей программе по технологии (1-4 класс)</w:t>
      </w:r>
    </w:p>
    <w:p w:rsidR="00B240A7" w:rsidRPr="00B240A7" w:rsidRDefault="00B240A7" w:rsidP="00B240A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B240A7" w:rsidRPr="00B240A7" w:rsidRDefault="00B240A7" w:rsidP="00B240A7">
      <w:pPr>
        <w:tabs>
          <w:tab w:val="left" w:pos="10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ab/>
        <w:t xml:space="preserve">Рабочая программа по технологии (1-4 класс) составлена на основе авторской программы курса </w:t>
      </w:r>
      <w:proofErr w:type="spellStart"/>
      <w:r w:rsidRPr="00B240A7">
        <w:rPr>
          <w:rFonts w:ascii="Times New Roman" w:hAnsi="Times New Roman"/>
          <w:sz w:val="28"/>
          <w:szCs w:val="28"/>
        </w:rPr>
        <w:t>Роговцевой</w:t>
      </w:r>
      <w:proofErr w:type="spellEnd"/>
      <w:r w:rsidRPr="00B240A7">
        <w:rPr>
          <w:rFonts w:ascii="Times New Roman" w:hAnsi="Times New Roman"/>
          <w:sz w:val="28"/>
          <w:szCs w:val="28"/>
        </w:rPr>
        <w:t xml:space="preserve"> Н.И., </w:t>
      </w:r>
      <w:proofErr w:type="spellStart"/>
      <w:r w:rsidRPr="00B240A7">
        <w:rPr>
          <w:rFonts w:ascii="Times New Roman" w:hAnsi="Times New Roman"/>
          <w:sz w:val="28"/>
          <w:szCs w:val="28"/>
        </w:rPr>
        <w:t>Анащенкова</w:t>
      </w:r>
      <w:proofErr w:type="spellEnd"/>
      <w:r w:rsidRPr="00B240A7">
        <w:rPr>
          <w:rFonts w:ascii="Times New Roman" w:hAnsi="Times New Roman"/>
          <w:sz w:val="28"/>
          <w:szCs w:val="28"/>
        </w:rPr>
        <w:t xml:space="preserve"> С.В. «Технология»,  утверждённая МО РФ (Москва:«Просвещение», 2011).</w:t>
      </w:r>
    </w:p>
    <w:p w:rsidR="00B240A7" w:rsidRPr="00B240A7" w:rsidRDefault="00B240A7" w:rsidP="00B240A7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  <w:u w:val="single"/>
        </w:rPr>
      </w:pPr>
    </w:p>
    <w:p w:rsidR="00B240A7" w:rsidRPr="00B240A7" w:rsidRDefault="00B240A7" w:rsidP="00B240A7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  <w:u w:val="single"/>
        </w:rPr>
      </w:pPr>
      <w:r w:rsidRPr="00B240A7">
        <w:rPr>
          <w:rFonts w:ascii="Times New Roman" w:hAnsi="Times New Roman"/>
          <w:sz w:val="28"/>
          <w:szCs w:val="28"/>
          <w:u w:val="single"/>
        </w:rPr>
        <w:t>Структура рабочей программы</w:t>
      </w:r>
    </w:p>
    <w:p w:rsidR="00B240A7" w:rsidRPr="00B240A7" w:rsidRDefault="00B240A7" w:rsidP="00B240A7">
      <w:pPr>
        <w:spacing w:after="0" w:line="240" w:lineRule="auto"/>
        <w:ind w:right="-2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B240A7" w:rsidRPr="00B240A7" w:rsidRDefault="00B240A7" w:rsidP="00B24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>1) пояснительная записка, в которой конкретизируются общие цели начального общего образования с учетом специфики учебного предмета, курса; информацию о том, что обучение проводится с использованием платформы информационно-образовательного портала «Сетевой класс Белогорья», а также порталов Федерального центра информационно образовательных ресурсов (ФЦИОР)и «Единая коллекция цифровых образовательных ресурсов» (при наличии других в зависимости от специфики предмета –дополнить);</w:t>
      </w:r>
    </w:p>
    <w:p w:rsidR="00B240A7" w:rsidRPr="00B240A7" w:rsidRDefault="00B240A7" w:rsidP="00B24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>2) общая характеристика учебного предмета, курса;</w:t>
      </w:r>
    </w:p>
    <w:p w:rsidR="00B240A7" w:rsidRPr="00B240A7" w:rsidRDefault="00B240A7" w:rsidP="00B24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>3) описание места учебного предмета, курса в учебном плане;</w:t>
      </w:r>
    </w:p>
    <w:p w:rsidR="00B240A7" w:rsidRPr="00B240A7" w:rsidRDefault="00B240A7" w:rsidP="00B24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>4) описание ценностных ориентиров содержания учебного предмета;</w:t>
      </w:r>
    </w:p>
    <w:p w:rsidR="00B240A7" w:rsidRPr="00B240A7" w:rsidRDefault="00B240A7" w:rsidP="00B24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 xml:space="preserve">5) личностные, </w:t>
      </w:r>
      <w:proofErr w:type="spellStart"/>
      <w:r w:rsidRPr="00B240A7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B240A7">
        <w:rPr>
          <w:rFonts w:ascii="Times New Roman" w:hAnsi="Times New Roman"/>
          <w:sz w:val="28"/>
          <w:szCs w:val="28"/>
        </w:rPr>
        <w:t xml:space="preserve"> и предметные результаты освоения конкретного учебного предмета, курса;</w:t>
      </w:r>
    </w:p>
    <w:p w:rsidR="00B240A7" w:rsidRPr="00B240A7" w:rsidRDefault="00B240A7" w:rsidP="00B24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>6) содержание учебного предмета, курса;</w:t>
      </w:r>
    </w:p>
    <w:p w:rsidR="00B240A7" w:rsidRPr="00B240A7" w:rsidRDefault="00B240A7" w:rsidP="00B24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>7) учебно-тематический план;</w:t>
      </w:r>
    </w:p>
    <w:p w:rsidR="00B240A7" w:rsidRPr="00B240A7" w:rsidRDefault="00B240A7" w:rsidP="00B24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>8) описание материально-технического обеспечения образовательного процесса.</w:t>
      </w:r>
    </w:p>
    <w:p w:rsidR="00B240A7" w:rsidRPr="00B240A7" w:rsidRDefault="00B240A7" w:rsidP="00B24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40A7" w:rsidRDefault="00B240A7" w:rsidP="00B240A7">
      <w:pPr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B240A7">
        <w:rPr>
          <w:rFonts w:ascii="Times New Roman" w:hAnsi="Times New Roman"/>
          <w:bCs/>
          <w:i/>
          <w:iCs/>
          <w:sz w:val="28"/>
          <w:szCs w:val="28"/>
        </w:rPr>
        <w:t>Календарно-тематическое планирование с контрольно-измерительным материалом  является приложением к рабочей программе, утверждается ежегодно.</w:t>
      </w:r>
    </w:p>
    <w:p w:rsidR="00285250" w:rsidRPr="00285250" w:rsidRDefault="00285250" w:rsidP="00285250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1F89">
        <w:rPr>
          <w:rFonts w:ascii="Times New Roman" w:hAnsi="Times New Roman" w:cs="Times New Roman"/>
          <w:sz w:val="28"/>
          <w:szCs w:val="28"/>
        </w:rPr>
        <w:t xml:space="preserve">Изучение </w:t>
      </w:r>
      <w:r>
        <w:rPr>
          <w:rFonts w:ascii="Times New Roman" w:hAnsi="Times New Roman" w:cs="Times New Roman"/>
          <w:sz w:val="28"/>
          <w:szCs w:val="28"/>
        </w:rPr>
        <w:t>технологии</w:t>
      </w:r>
      <w:r w:rsidRPr="00051F89">
        <w:rPr>
          <w:rFonts w:ascii="Times New Roman" w:hAnsi="Times New Roman" w:cs="Times New Roman"/>
          <w:sz w:val="28"/>
          <w:szCs w:val="28"/>
        </w:rPr>
        <w:t xml:space="preserve">  в начальной школе направлено на достижение следующих </w:t>
      </w:r>
      <w:r w:rsidRPr="00051F89">
        <w:rPr>
          <w:rFonts w:ascii="Times New Roman" w:hAnsi="Times New Roman" w:cs="Times New Roman"/>
          <w:bCs/>
          <w:sz w:val="28"/>
          <w:szCs w:val="28"/>
        </w:rPr>
        <w:t>целей:</w:t>
      </w:r>
    </w:p>
    <w:p w:rsidR="00B240A7" w:rsidRPr="00B240A7" w:rsidRDefault="00B240A7" w:rsidP="00B240A7">
      <w:pPr>
        <w:numPr>
          <w:ilvl w:val="0"/>
          <w:numId w:val="1"/>
        </w:numPr>
        <w:tabs>
          <w:tab w:val="num" w:pos="23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>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</w:r>
    </w:p>
    <w:p w:rsidR="00B240A7" w:rsidRPr="00B240A7" w:rsidRDefault="00B240A7" w:rsidP="00B240A7">
      <w:pPr>
        <w:numPr>
          <w:ilvl w:val="0"/>
          <w:numId w:val="1"/>
        </w:numPr>
        <w:tabs>
          <w:tab w:val="num" w:pos="23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>формирование позитивного эмоционально-ценностного отношения к труду и людям труда.</w:t>
      </w:r>
    </w:p>
    <w:p w:rsidR="00B240A7" w:rsidRPr="00B240A7" w:rsidRDefault="00B240A7" w:rsidP="00B24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40A7" w:rsidRPr="00B240A7" w:rsidRDefault="00B240A7" w:rsidP="00B24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>Рабочая программа  рассчитана на 135 часов:</w:t>
      </w:r>
    </w:p>
    <w:p w:rsidR="00B240A7" w:rsidRPr="00B240A7" w:rsidRDefault="00B240A7" w:rsidP="00B24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>- 1 класс-33 ч.</w:t>
      </w:r>
    </w:p>
    <w:p w:rsidR="00B240A7" w:rsidRPr="00B240A7" w:rsidRDefault="00B240A7" w:rsidP="00B24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>-2 класс -34ч.</w:t>
      </w:r>
    </w:p>
    <w:p w:rsidR="00B240A7" w:rsidRPr="00B240A7" w:rsidRDefault="00B240A7" w:rsidP="00B240A7">
      <w:pPr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>-3 класс- 34 ч.</w:t>
      </w:r>
    </w:p>
    <w:p w:rsidR="00B240A7" w:rsidRPr="00B240A7" w:rsidRDefault="00B240A7" w:rsidP="00B240A7">
      <w:pPr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>-4 класс- 34ч.</w:t>
      </w:r>
    </w:p>
    <w:p w:rsidR="00B240A7" w:rsidRPr="00B240A7" w:rsidRDefault="00B240A7" w:rsidP="00B240A7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6"/>
        </w:rPr>
      </w:pPr>
      <w:r w:rsidRPr="00B240A7">
        <w:rPr>
          <w:rFonts w:ascii="Times New Roman" w:hAnsi="Times New Roman"/>
          <w:sz w:val="28"/>
          <w:szCs w:val="28"/>
        </w:rPr>
        <w:t xml:space="preserve">  С целью оценки результатов освоения данного учебного предмета  в рабочей программе запланировано 10 контрольных работ: 1 класс- 1 </w:t>
      </w:r>
      <w:r w:rsidRPr="00B240A7">
        <w:rPr>
          <w:rFonts w:ascii="Times New Roman" w:hAnsi="Times New Roman"/>
          <w:sz w:val="28"/>
          <w:szCs w:val="28"/>
        </w:rPr>
        <w:lastRenderedPageBreak/>
        <w:t xml:space="preserve">контрольная  работа (итоговый контроль),  2-4 классы – по 3 работы: входной, промежуточный,  итоговый контроль. </w:t>
      </w:r>
    </w:p>
    <w:p w:rsidR="00B240A7" w:rsidRPr="00B240A7" w:rsidRDefault="00B240A7" w:rsidP="00B240A7">
      <w:pPr>
        <w:pStyle w:val="a3"/>
        <w:ind w:left="0" w:right="-5"/>
        <w:jc w:val="both"/>
        <w:rPr>
          <w:sz w:val="28"/>
          <w:szCs w:val="28"/>
        </w:rPr>
      </w:pPr>
    </w:p>
    <w:p w:rsidR="00B240A7" w:rsidRPr="00B240A7" w:rsidRDefault="00B240A7" w:rsidP="00B240A7">
      <w:pPr>
        <w:pStyle w:val="a3"/>
        <w:ind w:left="0" w:right="-5" w:firstLine="142"/>
        <w:jc w:val="both"/>
        <w:rPr>
          <w:sz w:val="28"/>
          <w:szCs w:val="28"/>
        </w:rPr>
      </w:pPr>
      <w:r w:rsidRPr="00B240A7">
        <w:rPr>
          <w:sz w:val="28"/>
          <w:szCs w:val="28"/>
        </w:rPr>
        <w:t>Для реализации программы используется учебно-методический комплект:</w:t>
      </w:r>
    </w:p>
    <w:p w:rsidR="00B240A7" w:rsidRPr="00B240A7" w:rsidRDefault="00B240A7" w:rsidP="00B240A7">
      <w:pPr>
        <w:tabs>
          <w:tab w:val="left" w:pos="426"/>
        </w:tabs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>1.</w:t>
      </w:r>
      <w:r w:rsidRPr="00B240A7">
        <w:rPr>
          <w:rFonts w:ascii="Times New Roman" w:hAnsi="Times New Roman"/>
          <w:sz w:val="28"/>
          <w:szCs w:val="28"/>
        </w:rPr>
        <w:tab/>
        <w:t xml:space="preserve">Сборник рабочих программ начального общего образования 1-4 </w:t>
      </w:r>
      <w:proofErr w:type="spellStart"/>
      <w:r w:rsidRPr="00B240A7">
        <w:rPr>
          <w:rFonts w:ascii="Times New Roman" w:hAnsi="Times New Roman"/>
          <w:sz w:val="28"/>
          <w:szCs w:val="28"/>
        </w:rPr>
        <w:t>кл</w:t>
      </w:r>
      <w:proofErr w:type="spellEnd"/>
      <w:r w:rsidRPr="00B240A7">
        <w:rPr>
          <w:rFonts w:ascii="Times New Roman" w:hAnsi="Times New Roman"/>
          <w:sz w:val="28"/>
          <w:szCs w:val="28"/>
        </w:rPr>
        <w:t>. «Школа России».- Москва: «Просвещение», 2011г.</w:t>
      </w:r>
    </w:p>
    <w:p w:rsidR="00B240A7" w:rsidRPr="00B240A7" w:rsidRDefault="00B240A7" w:rsidP="00B24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B240A7">
        <w:rPr>
          <w:rFonts w:ascii="Times New Roman" w:hAnsi="Times New Roman"/>
          <w:sz w:val="28"/>
          <w:szCs w:val="28"/>
        </w:rPr>
        <w:t>Роговцева</w:t>
      </w:r>
      <w:proofErr w:type="spellEnd"/>
      <w:r w:rsidRPr="00B240A7">
        <w:rPr>
          <w:rFonts w:ascii="Times New Roman" w:hAnsi="Times New Roman"/>
          <w:sz w:val="28"/>
          <w:szCs w:val="28"/>
        </w:rPr>
        <w:t xml:space="preserve"> Н.И., Богданова Н.В. Технология. Учебник. 1 класс. </w:t>
      </w:r>
    </w:p>
    <w:p w:rsidR="00B240A7" w:rsidRPr="00B240A7" w:rsidRDefault="00B240A7" w:rsidP="00B24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>- М.: Просвещение</w:t>
      </w:r>
      <w:r w:rsidR="00D6328A">
        <w:rPr>
          <w:rFonts w:ascii="Times New Roman" w:hAnsi="Times New Roman"/>
          <w:sz w:val="28"/>
          <w:szCs w:val="28"/>
        </w:rPr>
        <w:t>, 2012</w:t>
      </w:r>
      <w:r w:rsidRPr="00E673BC">
        <w:rPr>
          <w:rFonts w:ascii="Times New Roman" w:hAnsi="Times New Roman"/>
          <w:sz w:val="28"/>
          <w:szCs w:val="28"/>
        </w:rPr>
        <w:t>.</w:t>
      </w:r>
    </w:p>
    <w:p w:rsidR="00B240A7" w:rsidRPr="00B240A7" w:rsidRDefault="00B240A7" w:rsidP="00B24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B240A7">
        <w:rPr>
          <w:rFonts w:ascii="Times New Roman" w:hAnsi="Times New Roman"/>
          <w:sz w:val="28"/>
          <w:szCs w:val="28"/>
        </w:rPr>
        <w:t>Роговцева</w:t>
      </w:r>
      <w:proofErr w:type="spellEnd"/>
      <w:r w:rsidRPr="00B240A7">
        <w:rPr>
          <w:rFonts w:ascii="Times New Roman" w:hAnsi="Times New Roman"/>
          <w:sz w:val="28"/>
          <w:szCs w:val="28"/>
        </w:rPr>
        <w:t xml:space="preserve"> Н.И., Богданова Н.В. Технология. Учебник. 2 класс. </w:t>
      </w:r>
    </w:p>
    <w:p w:rsidR="00B240A7" w:rsidRPr="00B240A7" w:rsidRDefault="00B240A7" w:rsidP="00B24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 xml:space="preserve">- М.: Просвещение, </w:t>
      </w:r>
      <w:r w:rsidR="00E673BC">
        <w:rPr>
          <w:rFonts w:ascii="Times New Roman" w:hAnsi="Times New Roman"/>
          <w:sz w:val="28"/>
          <w:szCs w:val="28"/>
        </w:rPr>
        <w:t>2012</w:t>
      </w:r>
      <w:r w:rsidRPr="00E673BC">
        <w:rPr>
          <w:rFonts w:ascii="Times New Roman" w:hAnsi="Times New Roman"/>
          <w:sz w:val="28"/>
          <w:szCs w:val="28"/>
        </w:rPr>
        <w:t>.</w:t>
      </w:r>
    </w:p>
    <w:p w:rsidR="00B240A7" w:rsidRPr="00B240A7" w:rsidRDefault="00B240A7" w:rsidP="00B24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B240A7">
        <w:rPr>
          <w:rFonts w:ascii="Times New Roman" w:hAnsi="Times New Roman"/>
          <w:sz w:val="28"/>
          <w:szCs w:val="28"/>
        </w:rPr>
        <w:t>Роговцева</w:t>
      </w:r>
      <w:proofErr w:type="spellEnd"/>
      <w:r w:rsidRPr="00B240A7">
        <w:rPr>
          <w:rFonts w:ascii="Times New Roman" w:hAnsi="Times New Roman"/>
          <w:sz w:val="28"/>
          <w:szCs w:val="28"/>
        </w:rPr>
        <w:t xml:space="preserve"> Н.И., Богданова Н.В. </w:t>
      </w:r>
      <w:proofErr w:type="spellStart"/>
      <w:r w:rsidRPr="00B240A7">
        <w:rPr>
          <w:rFonts w:ascii="Times New Roman" w:hAnsi="Times New Roman"/>
          <w:sz w:val="28"/>
          <w:szCs w:val="28"/>
        </w:rPr>
        <w:t>Технология.Учебник</w:t>
      </w:r>
      <w:proofErr w:type="spellEnd"/>
      <w:r w:rsidRPr="00B240A7">
        <w:rPr>
          <w:rFonts w:ascii="Times New Roman" w:hAnsi="Times New Roman"/>
          <w:sz w:val="28"/>
          <w:szCs w:val="28"/>
        </w:rPr>
        <w:t xml:space="preserve">. 3 класс. </w:t>
      </w:r>
    </w:p>
    <w:p w:rsidR="00B240A7" w:rsidRPr="00B240A7" w:rsidRDefault="00B240A7" w:rsidP="00B24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>- М.: Просвещение</w:t>
      </w:r>
      <w:r w:rsidR="00E673BC">
        <w:rPr>
          <w:rFonts w:ascii="Times New Roman" w:hAnsi="Times New Roman"/>
          <w:sz w:val="28"/>
          <w:szCs w:val="28"/>
        </w:rPr>
        <w:t>, 2013</w:t>
      </w:r>
    </w:p>
    <w:p w:rsidR="00B240A7" w:rsidRPr="00B240A7" w:rsidRDefault="00B240A7" w:rsidP="00B24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Pr="00B240A7">
        <w:rPr>
          <w:rFonts w:ascii="Times New Roman" w:hAnsi="Times New Roman"/>
          <w:sz w:val="28"/>
          <w:szCs w:val="28"/>
        </w:rPr>
        <w:t>Роговцева</w:t>
      </w:r>
      <w:proofErr w:type="spellEnd"/>
      <w:r w:rsidRPr="00B240A7">
        <w:rPr>
          <w:rFonts w:ascii="Times New Roman" w:hAnsi="Times New Roman"/>
          <w:sz w:val="28"/>
          <w:szCs w:val="28"/>
        </w:rPr>
        <w:t xml:space="preserve"> Н.И., Богданова Н.В. </w:t>
      </w:r>
      <w:proofErr w:type="spellStart"/>
      <w:r w:rsidRPr="00B240A7">
        <w:rPr>
          <w:rFonts w:ascii="Times New Roman" w:hAnsi="Times New Roman"/>
          <w:sz w:val="28"/>
          <w:szCs w:val="28"/>
        </w:rPr>
        <w:t>Технология.Учебник</w:t>
      </w:r>
      <w:proofErr w:type="spellEnd"/>
      <w:r w:rsidRPr="00B240A7">
        <w:rPr>
          <w:rFonts w:ascii="Times New Roman" w:hAnsi="Times New Roman"/>
          <w:sz w:val="28"/>
          <w:szCs w:val="28"/>
        </w:rPr>
        <w:t xml:space="preserve">. 4 класс. </w:t>
      </w:r>
    </w:p>
    <w:p w:rsidR="00B240A7" w:rsidRPr="00B240A7" w:rsidRDefault="00B240A7" w:rsidP="00B24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>- М.: Просвещение</w:t>
      </w:r>
      <w:r w:rsidR="00285250">
        <w:rPr>
          <w:rFonts w:ascii="Times New Roman" w:hAnsi="Times New Roman"/>
          <w:sz w:val="28"/>
          <w:szCs w:val="28"/>
        </w:rPr>
        <w:t>,</w:t>
      </w:r>
      <w:r w:rsidR="00285250" w:rsidRPr="00D6328A">
        <w:rPr>
          <w:rFonts w:ascii="Times New Roman" w:hAnsi="Times New Roman"/>
          <w:sz w:val="28"/>
          <w:szCs w:val="28"/>
        </w:rPr>
        <w:t>20</w:t>
      </w:r>
      <w:bookmarkStart w:id="0" w:name="_GoBack"/>
      <w:bookmarkEnd w:id="0"/>
      <w:r w:rsidR="00285250" w:rsidRPr="00D6328A">
        <w:rPr>
          <w:rFonts w:ascii="Times New Roman" w:hAnsi="Times New Roman"/>
          <w:sz w:val="28"/>
          <w:szCs w:val="28"/>
        </w:rPr>
        <w:t>14</w:t>
      </w:r>
    </w:p>
    <w:p w:rsidR="00B240A7" w:rsidRPr="00B240A7" w:rsidRDefault="00B240A7" w:rsidP="00B24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 xml:space="preserve">6. </w:t>
      </w:r>
      <w:proofErr w:type="spellStart"/>
      <w:r w:rsidRPr="00B240A7">
        <w:rPr>
          <w:rFonts w:ascii="Times New Roman" w:hAnsi="Times New Roman"/>
          <w:sz w:val="28"/>
          <w:szCs w:val="28"/>
        </w:rPr>
        <w:t>Роговцева</w:t>
      </w:r>
      <w:proofErr w:type="spellEnd"/>
      <w:r w:rsidRPr="00B240A7">
        <w:rPr>
          <w:rFonts w:ascii="Times New Roman" w:hAnsi="Times New Roman"/>
          <w:sz w:val="28"/>
          <w:szCs w:val="28"/>
        </w:rPr>
        <w:t xml:space="preserve"> Н.И., Богданов</w:t>
      </w:r>
      <w:r w:rsidR="00285250">
        <w:rPr>
          <w:rFonts w:ascii="Times New Roman" w:hAnsi="Times New Roman"/>
          <w:sz w:val="28"/>
          <w:szCs w:val="28"/>
        </w:rPr>
        <w:t>а Н.В. Рабочая тетрадь. 1 -4 класс</w:t>
      </w:r>
    </w:p>
    <w:p w:rsidR="00B240A7" w:rsidRPr="00285250" w:rsidRDefault="00B240A7" w:rsidP="00B240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0A7">
        <w:rPr>
          <w:rFonts w:ascii="Times New Roman" w:hAnsi="Times New Roman"/>
          <w:sz w:val="28"/>
          <w:szCs w:val="28"/>
        </w:rPr>
        <w:t>– М.: Просвещение</w:t>
      </w:r>
      <w:r w:rsidR="00285250">
        <w:rPr>
          <w:rFonts w:ascii="Times New Roman" w:hAnsi="Times New Roman"/>
          <w:sz w:val="28"/>
          <w:szCs w:val="28"/>
        </w:rPr>
        <w:t>.</w:t>
      </w:r>
    </w:p>
    <w:p w:rsidR="00B240A7" w:rsidRPr="00B240A7" w:rsidRDefault="00B240A7" w:rsidP="00B240A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B240A7" w:rsidRPr="00285250" w:rsidRDefault="00B240A7" w:rsidP="00B240A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285250">
        <w:rPr>
          <w:rFonts w:ascii="Times New Roman" w:hAnsi="Times New Roman"/>
          <w:i/>
          <w:sz w:val="28"/>
          <w:szCs w:val="28"/>
        </w:rPr>
        <w:t xml:space="preserve">Авторы  рабочей  программы: Авторы  рабочей  программы: </w:t>
      </w:r>
      <w:proofErr w:type="spellStart"/>
      <w:r w:rsidRPr="00285250">
        <w:rPr>
          <w:rFonts w:ascii="Times New Roman" w:hAnsi="Times New Roman"/>
          <w:i/>
          <w:sz w:val="28"/>
          <w:szCs w:val="28"/>
        </w:rPr>
        <w:t>Прочанкина</w:t>
      </w:r>
      <w:proofErr w:type="spellEnd"/>
      <w:r w:rsidRPr="00285250">
        <w:rPr>
          <w:rFonts w:ascii="Times New Roman" w:hAnsi="Times New Roman"/>
          <w:i/>
          <w:sz w:val="28"/>
          <w:szCs w:val="28"/>
        </w:rPr>
        <w:t xml:space="preserve"> Л.А., Ростовцева </w:t>
      </w:r>
      <w:proofErr w:type="spellStart"/>
      <w:r w:rsidRPr="00285250">
        <w:rPr>
          <w:rFonts w:ascii="Times New Roman" w:hAnsi="Times New Roman"/>
          <w:i/>
          <w:sz w:val="28"/>
          <w:szCs w:val="28"/>
        </w:rPr>
        <w:t>Л.И.</w:t>
      </w:r>
      <w:r w:rsidR="00FC301B">
        <w:rPr>
          <w:rFonts w:ascii="Times New Roman" w:hAnsi="Times New Roman"/>
          <w:i/>
          <w:sz w:val="28"/>
          <w:szCs w:val="28"/>
        </w:rPr>
        <w:t>,Ряба-неделя</w:t>
      </w:r>
      <w:proofErr w:type="spellEnd"/>
      <w:r w:rsidR="00FC301B">
        <w:rPr>
          <w:rFonts w:ascii="Times New Roman" w:hAnsi="Times New Roman"/>
          <w:i/>
          <w:sz w:val="28"/>
          <w:szCs w:val="28"/>
        </w:rPr>
        <w:t xml:space="preserve"> Е.В., </w:t>
      </w:r>
      <w:proofErr w:type="spellStart"/>
      <w:r w:rsidR="00FC301B">
        <w:rPr>
          <w:rFonts w:ascii="Times New Roman" w:hAnsi="Times New Roman"/>
          <w:i/>
          <w:sz w:val="28"/>
          <w:szCs w:val="28"/>
        </w:rPr>
        <w:t>Стромилова</w:t>
      </w:r>
      <w:proofErr w:type="spellEnd"/>
      <w:r w:rsidR="00FC301B">
        <w:rPr>
          <w:rFonts w:ascii="Times New Roman" w:hAnsi="Times New Roman"/>
          <w:i/>
          <w:sz w:val="28"/>
          <w:szCs w:val="28"/>
        </w:rPr>
        <w:t xml:space="preserve"> Г.А. </w:t>
      </w:r>
      <w:r w:rsidRPr="00285250">
        <w:rPr>
          <w:rFonts w:ascii="Times New Roman" w:hAnsi="Times New Roman"/>
          <w:i/>
          <w:sz w:val="28"/>
          <w:szCs w:val="28"/>
        </w:rPr>
        <w:t xml:space="preserve"> учителя начальных классов МБОУ «</w:t>
      </w:r>
      <w:proofErr w:type="spellStart"/>
      <w:r w:rsidRPr="00285250">
        <w:rPr>
          <w:rFonts w:ascii="Times New Roman" w:hAnsi="Times New Roman"/>
          <w:i/>
          <w:sz w:val="28"/>
          <w:szCs w:val="28"/>
        </w:rPr>
        <w:t>Беломестненская</w:t>
      </w:r>
      <w:proofErr w:type="spellEnd"/>
      <w:r w:rsidRPr="00285250">
        <w:rPr>
          <w:rFonts w:ascii="Times New Roman" w:hAnsi="Times New Roman"/>
          <w:i/>
          <w:sz w:val="28"/>
          <w:szCs w:val="28"/>
        </w:rPr>
        <w:t xml:space="preserve"> СОШ </w:t>
      </w:r>
      <w:proofErr w:type="spellStart"/>
      <w:r w:rsidRPr="00285250">
        <w:rPr>
          <w:rFonts w:ascii="Times New Roman" w:hAnsi="Times New Roman"/>
          <w:i/>
          <w:sz w:val="28"/>
          <w:szCs w:val="28"/>
        </w:rPr>
        <w:t>Новооскольского</w:t>
      </w:r>
      <w:proofErr w:type="spellEnd"/>
      <w:r w:rsidRPr="00285250">
        <w:rPr>
          <w:rFonts w:ascii="Times New Roman" w:hAnsi="Times New Roman"/>
          <w:i/>
          <w:sz w:val="28"/>
          <w:szCs w:val="28"/>
        </w:rPr>
        <w:t xml:space="preserve"> района, Белгородской области»</w:t>
      </w:r>
    </w:p>
    <w:p w:rsidR="00B240A7" w:rsidRPr="00285250" w:rsidRDefault="00B240A7" w:rsidP="00B240A7">
      <w:pPr>
        <w:tabs>
          <w:tab w:val="left" w:pos="928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240A7" w:rsidRPr="0031491D" w:rsidRDefault="00B240A7" w:rsidP="00B240A7">
      <w:pPr>
        <w:tabs>
          <w:tab w:val="left" w:pos="928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85250">
        <w:rPr>
          <w:rFonts w:ascii="Times New Roman" w:hAnsi="Times New Roman"/>
          <w:b/>
          <w:sz w:val="28"/>
          <w:szCs w:val="28"/>
        </w:rPr>
        <w:t>Рабочая программа прошла процедуру согласования и утверждения в установленном порядке: согласована с замести</w:t>
      </w:r>
      <w:r w:rsidR="00FC301B">
        <w:rPr>
          <w:rFonts w:ascii="Times New Roman" w:hAnsi="Times New Roman"/>
          <w:b/>
          <w:sz w:val="28"/>
          <w:szCs w:val="28"/>
        </w:rPr>
        <w:t>телем директора Витковой А.Н. (</w:t>
      </w:r>
      <w:r w:rsidRPr="00285250">
        <w:rPr>
          <w:rFonts w:ascii="Times New Roman" w:hAnsi="Times New Roman"/>
          <w:b/>
          <w:sz w:val="28"/>
          <w:szCs w:val="28"/>
        </w:rPr>
        <w:t xml:space="preserve">5.06.2014г.), утверждена приказом по образовательному учреждению (от  </w:t>
      </w:r>
      <w:r w:rsidR="00FC301B">
        <w:rPr>
          <w:rFonts w:ascii="Times New Roman" w:hAnsi="Times New Roman"/>
          <w:b/>
          <w:sz w:val="28"/>
          <w:szCs w:val="28"/>
        </w:rPr>
        <w:t>27.06.2018г., №125</w:t>
      </w:r>
      <w:r w:rsidRPr="00285250">
        <w:rPr>
          <w:rFonts w:ascii="Times New Roman" w:hAnsi="Times New Roman"/>
          <w:b/>
          <w:sz w:val="28"/>
          <w:szCs w:val="28"/>
        </w:rPr>
        <w:t>).</w:t>
      </w:r>
    </w:p>
    <w:p w:rsidR="00D24502" w:rsidRDefault="00D24502"/>
    <w:sectPr w:rsidR="00D24502" w:rsidSect="00D245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71654"/>
    <w:multiLevelType w:val="hybridMultilevel"/>
    <w:tmpl w:val="7B8C2E4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>
    <w:useFELayout/>
  </w:compat>
  <w:rsids>
    <w:rsidRoot w:val="00B240A7"/>
    <w:rsid w:val="00285250"/>
    <w:rsid w:val="006F5D96"/>
    <w:rsid w:val="00B240A7"/>
    <w:rsid w:val="00D24502"/>
    <w:rsid w:val="00D6328A"/>
    <w:rsid w:val="00E673BC"/>
    <w:rsid w:val="00FC30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5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0A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462</Words>
  <Characters>2635</Characters>
  <Application>Microsoft Office Word</Application>
  <DocSecurity>0</DocSecurity>
  <Lines>21</Lines>
  <Paragraphs>6</Paragraphs>
  <ScaleCrop>false</ScaleCrop>
  <Company/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Прочанкин</dc:creator>
  <cp:keywords/>
  <dc:description/>
  <cp:lastModifiedBy>Прочанкин</cp:lastModifiedBy>
  <cp:revision>7</cp:revision>
  <dcterms:created xsi:type="dcterms:W3CDTF">2019-02-14T16:35:00Z</dcterms:created>
  <dcterms:modified xsi:type="dcterms:W3CDTF">2023-01-17T15:58:00Z</dcterms:modified>
</cp:coreProperties>
</file>